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9BB5" w14:textId="146E13FB" w:rsidR="0689936F" w:rsidRDefault="0689936F" w:rsidP="7F7B70AF">
      <w:pPr>
        <w:rPr>
          <w:b/>
          <w:bCs/>
        </w:rPr>
      </w:pPr>
      <w:r w:rsidRPr="7F7B70AF">
        <w:rPr>
          <w:b/>
          <w:bCs/>
        </w:rPr>
        <w:t>WA LGBTQ+ Survey Report 2025</w:t>
      </w:r>
      <w:r w:rsidR="001265DD">
        <w:rPr>
          <w:b/>
          <w:bCs/>
        </w:rPr>
        <w:t xml:space="preserve"> Social Media </w:t>
      </w:r>
      <w:r w:rsidRPr="7F7B70AF">
        <w:rPr>
          <w:b/>
          <w:bCs/>
        </w:rPr>
        <w:t>Sharin</w:t>
      </w:r>
      <w:r w:rsidR="2D78189D" w:rsidRPr="7F7B70AF">
        <w:rPr>
          <w:b/>
          <w:bCs/>
        </w:rPr>
        <w:t>g</w:t>
      </w:r>
      <w:r w:rsidR="4E080A84" w:rsidRPr="7F7B70AF">
        <w:rPr>
          <w:b/>
          <w:bCs/>
        </w:rPr>
        <w:t xml:space="preserve"> </w:t>
      </w:r>
    </w:p>
    <w:p w14:paraId="085FFE31" w14:textId="7DF6F995" w:rsidR="4E080A84" w:rsidRDefault="4E080A84" w:rsidP="7F7B70AF">
      <w:pPr>
        <w:rPr>
          <w:u w:val="single"/>
        </w:rPr>
      </w:pPr>
      <w:r w:rsidRPr="7F7B70AF">
        <w:rPr>
          <w:u w:val="single"/>
        </w:rPr>
        <w:t xml:space="preserve">Three parts: </w:t>
      </w:r>
      <w:proofErr w:type="spellStart"/>
      <w:r w:rsidRPr="7F7B70AF">
        <w:rPr>
          <w:u w:val="single"/>
        </w:rPr>
        <w:t>i</w:t>
      </w:r>
      <w:proofErr w:type="spellEnd"/>
      <w:r w:rsidRPr="7F7B70AF">
        <w:rPr>
          <w:u w:val="single"/>
        </w:rPr>
        <w:t>. Graphics; ii. Caption; iii. Suggested hashtags</w:t>
      </w:r>
    </w:p>
    <w:p w14:paraId="21F7C3C7" w14:textId="6631EE6F" w:rsidR="0689936F" w:rsidRDefault="0689936F" w:rsidP="7F7B70A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7F7B70AF">
        <w:rPr>
          <w:b/>
          <w:bCs/>
          <w:i/>
          <w:iCs/>
        </w:rPr>
        <w:t>Graphics:</w:t>
      </w:r>
    </w:p>
    <w:p w14:paraId="7A8E6E16" w14:textId="3CD06849" w:rsidR="550874FF" w:rsidRDefault="550874FF" w:rsidP="7F7B70AF">
      <w:pPr>
        <w:jc w:val="both"/>
      </w:pPr>
      <w:r>
        <w:t>Slide 1:</w:t>
      </w:r>
    </w:p>
    <w:p w14:paraId="6719AA88" w14:textId="29E750C9" w:rsidR="0689936F" w:rsidRDefault="0689936F" w:rsidP="7F7B70AF">
      <w:pPr>
        <w:jc w:val="both"/>
      </w:pPr>
      <w:r>
        <w:rPr>
          <w:noProof/>
        </w:rPr>
        <w:drawing>
          <wp:inline distT="0" distB="0" distL="0" distR="0" wp14:anchorId="6DA8EDB5" wp14:editId="16367A33">
            <wp:extent cx="3019425" cy="3019425"/>
            <wp:effectExtent l="0" t="0" r="0" b="0"/>
            <wp:docPr id="923511968" name="Picture 92351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2CEC" w14:textId="3DD60E73" w:rsidR="37C69298" w:rsidRDefault="37C69298" w:rsidP="7F7B70AF">
      <w:pPr>
        <w:jc w:val="both"/>
      </w:pPr>
      <w:r>
        <w:t>Slide 2:</w:t>
      </w:r>
    </w:p>
    <w:p w14:paraId="45B64728" w14:textId="4135F1B5" w:rsidR="37C69298" w:rsidRDefault="37C69298" w:rsidP="7F7B70AF">
      <w:pPr>
        <w:jc w:val="both"/>
      </w:pPr>
      <w:r>
        <w:rPr>
          <w:noProof/>
        </w:rPr>
        <w:drawing>
          <wp:inline distT="0" distB="0" distL="0" distR="0" wp14:anchorId="61635047" wp14:editId="0DCD40AA">
            <wp:extent cx="2990850" cy="2990850"/>
            <wp:effectExtent l="0" t="0" r="0" b="0"/>
            <wp:docPr id="1376291046" name="Picture 137629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1E350" w14:textId="0E7E4CAB" w:rsidR="7F7B70AF" w:rsidRDefault="7F7B70AF" w:rsidP="7F7B70AF">
      <w:pPr>
        <w:jc w:val="both"/>
      </w:pPr>
    </w:p>
    <w:p w14:paraId="39177C5A" w14:textId="46C0F92C" w:rsidR="37C69298" w:rsidRDefault="37C69298" w:rsidP="7F7B70AF">
      <w:pPr>
        <w:jc w:val="both"/>
      </w:pPr>
      <w:r>
        <w:lastRenderedPageBreak/>
        <w:t>Slide 3:</w:t>
      </w:r>
    </w:p>
    <w:p w14:paraId="6CD5403D" w14:textId="10C51D88" w:rsidR="37C69298" w:rsidRDefault="37C69298" w:rsidP="7F7B70AF">
      <w:pPr>
        <w:jc w:val="both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4786AD8" wp14:editId="1BAB183B">
            <wp:extent cx="3009900" cy="3009900"/>
            <wp:effectExtent l="0" t="0" r="0" b="0"/>
            <wp:docPr id="1069601421" name="Picture 106960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025C" w14:textId="6E80F021" w:rsidR="1EE85405" w:rsidRDefault="1EE85405" w:rsidP="7F7B70A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7F7B70AF">
        <w:rPr>
          <w:b/>
          <w:bCs/>
          <w:i/>
          <w:iCs/>
        </w:rPr>
        <w:t>Suggested c</w:t>
      </w:r>
      <w:r w:rsidR="6D6C70F1" w:rsidRPr="7F7B70AF">
        <w:rPr>
          <w:b/>
          <w:bCs/>
          <w:i/>
          <w:iCs/>
        </w:rPr>
        <w:t>aption:</w:t>
      </w:r>
    </w:p>
    <w:p w14:paraId="2ACE288E" w14:textId="0368E06A" w:rsidR="6D6C70F1" w:rsidRDefault="6D6C70F1" w:rsidP="7F7B70AF">
      <w:pPr>
        <w:rPr>
          <w:color w:val="000000" w:themeColor="text1"/>
          <w:sz w:val="28"/>
          <w:szCs w:val="28"/>
        </w:rPr>
      </w:pPr>
      <w:r w:rsidRPr="7F7B70AF">
        <w:rPr>
          <w:color w:val="000000" w:themeColor="text1"/>
        </w:rPr>
        <w:t xml:space="preserve">The Washington LGBTQ+ Survey Report is LIVE! </w:t>
      </w:r>
      <w:r w:rsidR="5859272E" w:rsidRPr="7F7B70AF">
        <w:rPr>
          <w:color w:val="000000" w:themeColor="text1"/>
        </w:rPr>
        <w:t>Visit</w:t>
      </w:r>
      <w:r w:rsidRPr="7F7B70AF">
        <w:rPr>
          <w:color w:val="000000" w:themeColor="text1"/>
        </w:rPr>
        <w:t xml:space="preserve"> walgbtqsurvey.com or lgbtq.wa.gov to </w:t>
      </w:r>
      <w:r w:rsidR="118D2BC8" w:rsidRPr="7F7B70AF">
        <w:rPr>
          <w:color w:val="000000" w:themeColor="text1"/>
        </w:rPr>
        <w:t xml:space="preserve">access the report and </w:t>
      </w:r>
      <w:r w:rsidRPr="7F7B70AF">
        <w:rPr>
          <w:color w:val="000000" w:themeColor="text1"/>
        </w:rPr>
        <w:t>read the results of this historic statewide effort!</w:t>
      </w:r>
    </w:p>
    <w:p w14:paraId="7EAD59CA" w14:textId="03506568" w:rsidR="7F7B70AF" w:rsidRDefault="7F7B70AF" w:rsidP="7F7B70AF">
      <w:pPr>
        <w:rPr>
          <w:rFonts w:ascii="Aptos Narrow" w:eastAsia="Aptos Narrow" w:hAnsi="Aptos Narrow" w:cs="Aptos Narrow"/>
          <w:color w:val="000000" w:themeColor="text1"/>
          <w:sz w:val="22"/>
          <w:szCs w:val="22"/>
        </w:rPr>
      </w:pPr>
    </w:p>
    <w:p w14:paraId="674641AE" w14:textId="5E5D6648" w:rsidR="1C09AFBE" w:rsidRDefault="1C09AFBE" w:rsidP="7F7B70AF">
      <w:pPr>
        <w:pStyle w:val="ListParagraph"/>
        <w:numPr>
          <w:ilvl w:val="0"/>
          <w:numId w:val="1"/>
        </w:numPr>
        <w:rPr>
          <w:b/>
          <w:bCs/>
          <w:i/>
          <w:iCs/>
          <w:color w:val="000000" w:themeColor="text1"/>
        </w:rPr>
      </w:pPr>
      <w:r w:rsidRPr="7F7B70AF">
        <w:rPr>
          <w:b/>
          <w:bCs/>
          <w:i/>
          <w:iCs/>
          <w:color w:val="000000" w:themeColor="text1"/>
        </w:rPr>
        <w:t>Suggested h</w:t>
      </w:r>
      <w:r w:rsidR="6F55233C" w:rsidRPr="7F7B70AF">
        <w:rPr>
          <w:b/>
          <w:bCs/>
          <w:i/>
          <w:iCs/>
          <w:color w:val="000000" w:themeColor="text1"/>
        </w:rPr>
        <w:t>ashtags</w:t>
      </w:r>
      <w:r w:rsidR="170A72CF" w:rsidRPr="7F7B70AF">
        <w:rPr>
          <w:b/>
          <w:bCs/>
          <w:i/>
          <w:iCs/>
          <w:color w:val="000000" w:themeColor="text1"/>
        </w:rPr>
        <w:t>:</w:t>
      </w:r>
    </w:p>
    <w:p w14:paraId="188BE52F" w14:textId="6A95A7BA" w:rsidR="170A72CF" w:rsidRDefault="170A72CF" w:rsidP="7F7B70AF">
      <w:pPr>
        <w:rPr>
          <w:color w:val="000000" w:themeColor="text1"/>
        </w:rPr>
      </w:pPr>
      <w:r w:rsidRPr="7F7B70AF">
        <w:rPr>
          <w:color w:val="000000" w:themeColor="text1"/>
        </w:rPr>
        <w:t>#Pride #PrideMonth #Pride2025 #LGBTQIAPride #lgbtq #lgbtqia #queerjoy #AWashingtonForAllOfUs</w:t>
      </w:r>
    </w:p>
    <w:p w14:paraId="16A3E0B5" w14:textId="70F9A8B1" w:rsidR="7F7B70AF" w:rsidRDefault="7F7B70AF" w:rsidP="7F7B70AF">
      <w:pPr>
        <w:jc w:val="both"/>
        <w:rPr>
          <w:b/>
          <w:bCs/>
          <w:i/>
          <w:iCs/>
        </w:rPr>
      </w:pPr>
    </w:p>
    <w:p w14:paraId="7CD8D8D4" w14:textId="35EEB8CA" w:rsidR="7F7B70AF" w:rsidRDefault="7F7B70AF" w:rsidP="7F7B70AF">
      <w:pPr>
        <w:jc w:val="both"/>
        <w:rPr>
          <w:b/>
          <w:bCs/>
          <w:i/>
          <w:iCs/>
        </w:rPr>
      </w:pPr>
    </w:p>
    <w:p w14:paraId="796CC1D6" w14:textId="1C3B9545" w:rsidR="7F7B70AF" w:rsidRDefault="7F7B70AF" w:rsidP="7F7B70AF"/>
    <w:sectPr w:rsidR="7F7B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0FD53"/>
    <w:multiLevelType w:val="hybridMultilevel"/>
    <w:tmpl w:val="F33E42A4"/>
    <w:lvl w:ilvl="0" w:tplc="04D6EF36">
      <w:start w:val="1"/>
      <w:numFmt w:val="lowerRoman"/>
      <w:lvlText w:val="%1."/>
      <w:lvlJc w:val="left"/>
      <w:pPr>
        <w:ind w:left="720" w:hanging="360"/>
      </w:pPr>
    </w:lvl>
    <w:lvl w:ilvl="1" w:tplc="796CBFD6">
      <w:start w:val="1"/>
      <w:numFmt w:val="lowerLetter"/>
      <w:lvlText w:val="%2."/>
      <w:lvlJc w:val="left"/>
      <w:pPr>
        <w:ind w:left="1440" w:hanging="360"/>
      </w:pPr>
    </w:lvl>
    <w:lvl w:ilvl="2" w:tplc="2EAE4D40">
      <w:start w:val="1"/>
      <w:numFmt w:val="lowerRoman"/>
      <w:lvlText w:val="%3."/>
      <w:lvlJc w:val="right"/>
      <w:pPr>
        <w:ind w:left="2160" w:hanging="180"/>
      </w:pPr>
    </w:lvl>
    <w:lvl w:ilvl="3" w:tplc="04C4509C">
      <w:start w:val="1"/>
      <w:numFmt w:val="decimal"/>
      <w:lvlText w:val="%4."/>
      <w:lvlJc w:val="left"/>
      <w:pPr>
        <w:ind w:left="2880" w:hanging="360"/>
      </w:pPr>
    </w:lvl>
    <w:lvl w:ilvl="4" w:tplc="EC5C4C60">
      <w:start w:val="1"/>
      <w:numFmt w:val="lowerLetter"/>
      <w:lvlText w:val="%5."/>
      <w:lvlJc w:val="left"/>
      <w:pPr>
        <w:ind w:left="3600" w:hanging="360"/>
      </w:pPr>
    </w:lvl>
    <w:lvl w:ilvl="5" w:tplc="6538A94C">
      <w:start w:val="1"/>
      <w:numFmt w:val="lowerRoman"/>
      <w:lvlText w:val="%6."/>
      <w:lvlJc w:val="right"/>
      <w:pPr>
        <w:ind w:left="4320" w:hanging="180"/>
      </w:pPr>
    </w:lvl>
    <w:lvl w:ilvl="6" w:tplc="49EE9880">
      <w:start w:val="1"/>
      <w:numFmt w:val="decimal"/>
      <w:lvlText w:val="%7."/>
      <w:lvlJc w:val="left"/>
      <w:pPr>
        <w:ind w:left="5040" w:hanging="360"/>
      </w:pPr>
    </w:lvl>
    <w:lvl w:ilvl="7" w:tplc="DC94C778">
      <w:start w:val="1"/>
      <w:numFmt w:val="lowerLetter"/>
      <w:lvlText w:val="%8."/>
      <w:lvlJc w:val="left"/>
      <w:pPr>
        <w:ind w:left="5760" w:hanging="360"/>
      </w:pPr>
    </w:lvl>
    <w:lvl w:ilvl="8" w:tplc="02B099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B90A"/>
    <w:multiLevelType w:val="hybridMultilevel"/>
    <w:tmpl w:val="2F16EA24"/>
    <w:lvl w:ilvl="0" w:tplc="08308AA8">
      <w:start w:val="1"/>
      <w:numFmt w:val="decimal"/>
      <w:lvlText w:val="%1."/>
      <w:lvlJc w:val="left"/>
      <w:pPr>
        <w:ind w:left="720" w:hanging="360"/>
      </w:pPr>
    </w:lvl>
    <w:lvl w:ilvl="1" w:tplc="BAD63D6E">
      <w:start w:val="1"/>
      <w:numFmt w:val="lowerLetter"/>
      <w:lvlText w:val="%2."/>
      <w:lvlJc w:val="left"/>
      <w:pPr>
        <w:ind w:left="1440" w:hanging="360"/>
      </w:pPr>
    </w:lvl>
    <w:lvl w:ilvl="2" w:tplc="283864CA">
      <w:start w:val="1"/>
      <w:numFmt w:val="lowerRoman"/>
      <w:lvlText w:val="%3."/>
      <w:lvlJc w:val="right"/>
      <w:pPr>
        <w:ind w:left="2160" w:hanging="180"/>
      </w:pPr>
    </w:lvl>
    <w:lvl w:ilvl="3" w:tplc="213C6094">
      <w:start w:val="1"/>
      <w:numFmt w:val="decimal"/>
      <w:lvlText w:val="%4."/>
      <w:lvlJc w:val="left"/>
      <w:pPr>
        <w:ind w:left="2880" w:hanging="360"/>
      </w:pPr>
    </w:lvl>
    <w:lvl w:ilvl="4" w:tplc="AB72CCF6">
      <w:start w:val="1"/>
      <w:numFmt w:val="lowerLetter"/>
      <w:lvlText w:val="%5."/>
      <w:lvlJc w:val="left"/>
      <w:pPr>
        <w:ind w:left="3600" w:hanging="360"/>
      </w:pPr>
    </w:lvl>
    <w:lvl w:ilvl="5" w:tplc="A4A26DCA">
      <w:start w:val="1"/>
      <w:numFmt w:val="lowerRoman"/>
      <w:lvlText w:val="%6."/>
      <w:lvlJc w:val="right"/>
      <w:pPr>
        <w:ind w:left="4320" w:hanging="180"/>
      </w:pPr>
    </w:lvl>
    <w:lvl w:ilvl="6" w:tplc="59581FAE">
      <w:start w:val="1"/>
      <w:numFmt w:val="decimal"/>
      <w:lvlText w:val="%7."/>
      <w:lvlJc w:val="left"/>
      <w:pPr>
        <w:ind w:left="5040" w:hanging="360"/>
      </w:pPr>
    </w:lvl>
    <w:lvl w:ilvl="7" w:tplc="A378A040">
      <w:start w:val="1"/>
      <w:numFmt w:val="lowerLetter"/>
      <w:lvlText w:val="%8."/>
      <w:lvlJc w:val="left"/>
      <w:pPr>
        <w:ind w:left="5760" w:hanging="360"/>
      </w:pPr>
    </w:lvl>
    <w:lvl w:ilvl="8" w:tplc="44A60B56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59120">
    <w:abstractNumId w:val="0"/>
  </w:num>
  <w:num w:numId="2" w16cid:durableId="1970357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3370BB"/>
    <w:rsid w:val="001265DD"/>
    <w:rsid w:val="00CE605D"/>
    <w:rsid w:val="00E05E85"/>
    <w:rsid w:val="05EA798E"/>
    <w:rsid w:val="0689936F"/>
    <w:rsid w:val="118D2BC8"/>
    <w:rsid w:val="143EC7AF"/>
    <w:rsid w:val="170A72CF"/>
    <w:rsid w:val="1811B14B"/>
    <w:rsid w:val="182C4335"/>
    <w:rsid w:val="1AD19EBB"/>
    <w:rsid w:val="1C09AFBE"/>
    <w:rsid w:val="1E90450B"/>
    <w:rsid w:val="1EE85405"/>
    <w:rsid w:val="22524BD3"/>
    <w:rsid w:val="2D78189D"/>
    <w:rsid w:val="37C69298"/>
    <w:rsid w:val="48ACAD31"/>
    <w:rsid w:val="4E080A84"/>
    <w:rsid w:val="550874FF"/>
    <w:rsid w:val="5859272E"/>
    <w:rsid w:val="58F27FB6"/>
    <w:rsid w:val="6821DF79"/>
    <w:rsid w:val="6D6C70F1"/>
    <w:rsid w:val="6E7062C2"/>
    <w:rsid w:val="6F55233C"/>
    <w:rsid w:val="703370BB"/>
    <w:rsid w:val="75BE06E7"/>
    <w:rsid w:val="7619C060"/>
    <w:rsid w:val="7ECB59BA"/>
    <w:rsid w:val="7F426E28"/>
    <w:rsid w:val="7F7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70BB"/>
  <w15:chartTrackingRefBased/>
  <w15:docId w15:val="{4E487946-55DF-4EF5-8916-7BBDD5F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7F7B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6f713-9992-4463-996c-8d538a501f62" xsi:nil="true"/>
    <lcf76f155ced4ddcb4097134ff3c332f xmlns="ebf96e8d-2206-47fa-8cef-2609c4387c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4678EB55DAE4B8791EBDAB6283301" ma:contentTypeVersion="15" ma:contentTypeDescription="Create a new document." ma:contentTypeScope="" ma:versionID="82506cd8f3f99d2f05a2371609eb4b77">
  <xsd:schema xmlns:xsd="http://www.w3.org/2001/XMLSchema" xmlns:xs="http://www.w3.org/2001/XMLSchema" xmlns:p="http://schemas.microsoft.com/office/2006/metadata/properties" xmlns:ns2="ebf96e8d-2206-47fa-8cef-2609c4387cf2" xmlns:ns3="4706f713-9992-4463-996c-8d538a501f62" targetNamespace="http://schemas.microsoft.com/office/2006/metadata/properties" ma:root="true" ma:fieldsID="cd932c34199ddd3069a9bce5516a6235" ns2:_="" ns3:_="">
    <xsd:import namespace="ebf96e8d-2206-47fa-8cef-2609c4387cf2"/>
    <xsd:import namespace="4706f713-9992-4463-996c-8d538a501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96e8d-2206-47fa-8cef-2609c4387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f713-9992-4463-996c-8d538a501f6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fb795a-600d-48fd-b62d-6494aa4956cf}" ma:internalName="TaxCatchAll" ma:showField="CatchAllData" ma:web="4706f713-9992-4463-996c-8d538a501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D72B9-FAC4-4B4E-84B1-DEA5D525ABBF}">
  <ds:schemaRefs>
    <ds:schemaRef ds:uri="http://schemas.microsoft.com/office/2006/metadata/properties"/>
    <ds:schemaRef ds:uri="http://schemas.microsoft.com/office/infopath/2007/PartnerControls"/>
    <ds:schemaRef ds:uri="4706f713-9992-4463-996c-8d538a501f62"/>
    <ds:schemaRef ds:uri="ebf96e8d-2206-47fa-8cef-2609c4387cf2"/>
  </ds:schemaRefs>
</ds:datastoreItem>
</file>

<file path=customXml/itemProps2.xml><?xml version="1.0" encoding="utf-8"?>
<ds:datastoreItem xmlns:ds="http://schemas.openxmlformats.org/officeDocument/2006/customXml" ds:itemID="{3ECC956A-832A-4789-9501-41FB8D78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AEEFA-B9CF-47A9-BE38-C925AB849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96e8d-2206-47fa-8cef-2609c4387cf2"/>
    <ds:schemaRef ds:uri="4706f713-9992-4463-996c-8d538a501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Cj Sampson</dc:creator>
  <cp:keywords/>
  <dc:description/>
  <cp:lastModifiedBy>Gillig, Traci Kristin</cp:lastModifiedBy>
  <cp:revision>3</cp:revision>
  <dcterms:created xsi:type="dcterms:W3CDTF">2025-06-25T00:01:00Z</dcterms:created>
  <dcterms:modified xsi:type="dcterms:W3CDTF">2025-06-25T00:01:00Z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0x010100C8D4678EB55DAE4B8791EBDAB6283301</vt:lpwstr>
  </property>
  <property fmtid="{D5CDD505-2E9C-101B-9397-08002B2CF9AE}" pid="3" name="MediaServiceImageTags">
    <vt:lpwstr/>
  </property>
</Properties>
</file>